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1A" w:rsidRDefault="00EA4C1A" w:rsidP="00EA4C1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Календарь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«Грамотный инвестор»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A4C1A" w:rsidRDefault="00EA4C1A" w:rsidP="00EA4C1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весенней сессии 2022 года</w:t>
      </w:r>
    </w:p>
    <w:p w:rsidR="00EA4C1A" w:rsidRDefault="00EA4C1A" w:rsidP="00EA4C1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.01.2022 - 22.04.2022</w:t>
      </w:r>
    </w:p>
    <w:p w:rsidR="00EA4C1A" w:rsidRDefault="00EA4C1A" w:rsidP="00CF7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F7777" w:rsidRDefault="00CF7777" w:rsidP="00CF7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ЯНВАРЬ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26 января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2: Инвестиционные продукты: от простых к сложным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28 января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31 января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06:30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1: Введение в инвестирование</w:t>
      </w:r>
    </w:p>
    <w:p w:rsidR="00CF7777" w:rsidRDefault="00CF7777" w:rsidP="00CF2F10">
      <w:pPr>
        <w:spacing w:after="0" w:line="240" w:lineRule="auto"/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</w:pPr>
    </w:p>
    <w:p w:rsidR="00CF7777" w:rsidRDefault="00CF7777" w:rsidP="00CF7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ФЕВРАЛЬ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 февраля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2: Инвестиционные продукты: от простых к сложным</w:t>
      </w:r>
      <w:bookmarkStart w:id="0" w:name="_GoBack"/>
      <w:bookmarkEnd w:id="0"/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 февраля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3 февраля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4 февраля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2: Инвестиционные продукты: от простых к сложным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7 февраля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05:30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2: Инвестиционные продукты: от простых к сложным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8 февраля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1: Введение в инвестирование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2: Инвестиционные продукты: от простых к сложным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9 февраля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1: Введение в инвестирование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1: Введение в инвестирование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10 февраля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1: Введение в инвестирование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11 февраля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08:00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15 февраля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16 февраля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17 февраля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2: Инвестиционные продукты: от простых к сложным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18 февраля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1: Введение в инвестирование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21 февраля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22 февраля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1: Введение в инвестирование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24 февраля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06:30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2: Инвестиционные продукты: от простых к сложным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25 февраля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28 февраля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17:00</w:t>
      </w:r>
    </w:p>
    <w:p w:rsid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7777" w:rsidRDefault="00CF7777" w:rsidP="00CF2F10">
      <w:pPr>
        <w:spacing w:after="0" w:line="240" w:lineRule="auto"/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</w:pPr>
    </w:p>
    <w:p w:rsidR="00CF7777" w:rsidRDefault="00CF7777" w:rsidP="00CF7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МАРТ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 марта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1: Введение в инвестирование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 марта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2: Инвестиционные продукты: от простых к сложным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3 марта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05:30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2: Инвестиционные продукты: от простых к сложным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10 марта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1: Введение в инвестирование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11 марта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14 марта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2: Инвестиционные продукты: от простых к сложным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1: Введение в инвестирование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15 марта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2: Инвестиционные продукты: от простых к сложным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17:00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1: Введение в инвестирование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16 марта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17 марта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2: Инвестиционные продукты: от простых к сложным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18 марта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29 марта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1: Введение в инвестирование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30 марта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1: Введение в инвестирование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31 марта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2: Инвестиционные продукты: от простых к сложным</w:t>
      </w:r>
    </w:p>
    <w:p w:rsidR="00CF7777" w:rsidRDefault="00CF7777" w:rsidP="00CF2F10">
      <w:pPr>
        <w:spacing w:after="0" w:line="240" w:lineRule="auto"/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</w:pPr>
    </w:p>
    <w:p w:rsidR="00CF7777" w:rsidRPr="00CF2F10" w:rsidRDefault="00CF7777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АПРЕЛЬ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 апреля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2: Инвестиционные продукты: от простых к сложным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5 апреля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8 апреля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2: Инвестиционные продукты: от простых к сложным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11 апреля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2: Инвестиционные продукты: от простых к сложным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1: Введение в инвестирование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13 апреля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2: Инвестиционные продукты: от простых к сложным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14 апреля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15 апреля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1: Введение в инвестирование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19 апреля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17:00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20 апреля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1: Введение в инвестирование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21 апреля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3: Выбираем посредника, совершаем сделки, платим налоги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2: Инвестиционные продукты: от простых к сложным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17:00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1: Введение в инвестирование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22 апреля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CF2F10" w:rsidRPr="00CF2F10" w:rsidRDefault="00CF2F10" w:rsidP="00CF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F10">
        <w:rPr>
          <w:rFonts w:ascii="Times New Roman" w:eastAsia="Times New Roman" w:hAnsi="Times New Roman" w:cs="Times New Roman"/>
          <w:color w:val="2F6309"/>
          <w:sz w:val="24"/>
          <w:szCs w:val="24"/>
          <w:lang w:eastAsia="ru-RU"/>
        </w:rPr>
        <w:t>Модуль 1: Введение в инвестирование</w:t>
      </w:r>
    </w:p>
    <w:p w:rsidR="007843D2" w:rsidRDefault="007843D2"/>
    <w:sectPr w:rsidR="0078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10"/>
    <w:rsid w:val="007843D2"/>
    <w:rsid w:val="00CF2F10"/>
    <w:rsid w:val="00CF7777"/>
    <w:rsid w:val="00E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F710"/>
  <w15:chartTrackingRefBased/>
  <w15:docId w15:val="{9787FA2F-30C0-4C0E-87F4-B17AE146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vent-time">
    <w:name w:val="event-time"/>
    <w:basedOn w:val="a0"/>
    <w:rsid w:val="00CF2F10"/>
  </w:style>
  <w:style w:type="character" w:customStyle="1" w:styleId="event-reply-status">
    <w:name w:val="event-reply-status"/>
    <w:basedOn w:val="a0"/>
    <w:rsid w:val="00CF2F10"/>
  </w:style>
  <w:style w:type="character" w:customStyle="1" w:styleId="event-title">
    <w:name w:val="event-title"/>
    <w:basedOn w:val="a0"/>
    <w:rsid w:val="00CF2F10"/>
  </w:style>
  <w:style w:type="character" w:customStyle="1" w:styleId="agenda-more">
    <w:name w:val="agenda-more"/>
    <w:basedOn w:val="a0"/>
    <w:rsid w:val="00CF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8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6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7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36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29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1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4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6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6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4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6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4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4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2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3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3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2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2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7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8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7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1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3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9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4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2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29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0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3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6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4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7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9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6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3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0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4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3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3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3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0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0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7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2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1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4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2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3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5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6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34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9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5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7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79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6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7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9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56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ruSvS</dc:creator>
  <cp:keywords/>
  <dc:description/>
  <cp:lastModifiedBy>Соловьева Марина Викторовна</cp:lastModifiedBy>
  <cp:revision>3</cp:revision>
  <dcterms:created xsi:type="dcterms:W3CDTF">2022-01-17T14:03:00Z</dcterms:created>
  <dcterms:modified xsi:type="dcterms:W3CDTF">2022-01-18T07:48:00Z</dcterms:modified>
</cp:coreProperties>
</file>